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240" w:lineRule="auto"/>
        <w:rPr>
          <w:sz w:val="24"/>
          <w:szCs w:val="24"/>
        </w:rPr>
      </w:pPr>
      <w:r w:rsidDel="00000000" w:rsidR="00000000" w:rsidRPr="00000000">
        <w:rPr>
          <w:sz w:val="24"/>
          <w:szCs w:val="24"/>
          <w:rtl w:val="0"/>
        </w:rPr>
        <w:t xml:space="preserve">Below you will find the regulations for the Kronos Campusloop 2025</w:t>
      </w:r>
    </w:p>
    <w:p w:rsidR="00000000" w:rsidDel="00000000" w:rsidP="00000000" w:rsidRDefault="00000000" w:rsidRPr="00000000" w14:paraId="00000002">
      <w:pPr>
        <w:numPr>
          <w:ilvl w:val="0"/>
          <w:numId w:val="1"/>
        </w:numPr>
        <w:spacing w:after="0" w:before="280" w:line="240" w:lineRule="auto"/>
        <w:ind w:left="720" w:hanging="360"/>
        <w:rPr>
          <w:sz w:val="24"/>
          <w:szCs w:val="24"/>
        </w:rPr>
      </w:pPr>
      <w:r w:rsidDel="00000000" w:rsidR="00000000" w:rsidRPr="00000000">
        <w:rPr>
          <w:sz w:val="24"/>
          <w:szCs w:val="24"/>
          <w:rtl w:val="0"/>
        </w:rPr>
        <w:t xml:space="preserve">The Kronos Campusloop is organized by the Drienerlose Atletiek Vereniging Kronos, which will be called the organizer.</w:t>
      </w:r>
    </w:p>
    <w:p w:rsidR="00000000" w:rsidDel="00000000" w:rsidP="00000000" w:rsidRDefault="00000000" w:rsidRPr="00000000" w14:paraId="00000003">
      <w:pPr>
        <w:numPr>
          <w:ilvl w:val="0"/>
          <w:numId w:val="1"/>
        </w:numPr>
        <w:spacing w:after="0" w:before="0" w:line="240" w:lineRule="auto"/>
        <w:ind w:left="720" w:hanging="360"/>
        <w:rPr>
          <w:sz w:val="24"/>
          <w:szCs w:val="24"/>
        </w:rPr>
      </w:pPr>
      <w:r w:rsidDel="00000000" w:rsidR="00000000" w:rsidRPr="00000000">
        <w:rPr>
          <w:sz w:val="24"/>
          <w:szCs w:val="24"/>
          <w:rtl w:val="0"/>
        </w:rPr>
        <w:t xml:space="preserve">The participants declare that they are familiar with and adhere to the rules.</w:t>
      </w:r>
    </w:p>
    <w:p w:rsidR="00000000" w:rsidDel="00000000" w:rsidP="00000000" w:rsidRDefault="00000000" w:rsidRPr="00000000" w14:paraId="00000004">
      <w:pPr>
        <w:numPr>
          <w:ilvl w:val="0"/>
          <w:numId w:val="1"/>
        </w:numPr>
        <w:spacing w:after="0" w:before="0" w:line="240" w:lineRule="auto"/>
        <w:ind w:left="720" w:hanging="360"/>
        <w:rPr>
          <w:sz w:val="24"/>
          <w:szCs w:val="24"/>
        </w:rPr>
      </w:pPr>
      <w:r w:rsidDel="00000000" w:rsidR="00000000" w:rsidRPr="00000000">
        <w:rPr>
          <w:sz w:val="24"/>
          <w:szCs w:val="24"/>
          <w:rtl w:val="0"/>
        </w:rPr>
        <w:t xml:space="preserve">Everyone participates at their own risk. The organiser accepts no liability for the loss or damage of personal belongings, nor for any personal injury incurred.</w:t>
      </w:r>
    </w:p>
    <w:p w:rsidR="00000000" w:rsidDel="00000000" w:rsidP="00000000" w:rsidRDefault="00000000" w:rsidRPr="00000000" w14:paraId="00000005">
      <w:pPr>
        <w:numPr>
          <w:ilvl w:val="0"/>
          <w:numId w:val="1"/>
        </w:numPr>
        <w:spacing w:after="0" w:before="0" w:line="240" w:lineRule="auto"/>
        <w:ind w:left="720" w:hanging="360"/>
        <w:rPr>
          <w:sz w:val="24"/>
          <w:szCs w:val="24"/>
        </w:rPr>
      </w:pPr>
      <w:r w:rsidDel="00000000" w:rsidR="00000000" w:rsidRPr="00000000">
        <w:rPr>
          <w:sz w:val="24"/>
          <w:szCs w:val="24"/>
          <w:rtl w:val="0"/>
        </w:rPr>
        <w:t xml:space="preserve">The race committee has the right to disqualify a participant and remove them from the competition. The medical staff has the right to deny a participant (further) participation in the competition.</w:t>
      </w:r>
    </w:p>
    <w:p w:rsidR="00000000" w:rsidDel="00000000" w:rsidP="00000000" w:rsidRDefault="00000000" w:rsidRPr="00000000" w14:paraId="00000006">
      <w:pPr>
        <w:numPr>
          <w:ilvl w:val="0"/>
          <w:numId w:val="1"/>
        </w:numPr>
        <w:spacing w:after="0" w:before="0" w:line="240" w:lineRule="auto"/>
        <w:ind w:left="720" w:hanging="360"/>
        <w:rPr>
          <w:sz w:val="24"/>
          <w:szCs w:val="24"/>
        </w:rPr>
      </w:pPr>
      <w:r w:rsidDel="00000000" w:rsidR="00000000" w:rsidRPr="00000000">
        <w:rPr>
          <w:sz w:val="24"/>
          <w:szCs w:val="24"/>
          <w:rtl w:val="0"/>
        </w:rPr>
        <w:t xml:space="preserve">Instructions from the police, race management, jury, traffic controllers and staff must be followed immediately and punctually. You must also follow the indicated route. Failure to follow the instructions may result in disqualification.</w:t>
      </w:r>
    </w:p>
    <w:p w:rsidR="00000000" w:rsidDel="00000000" w:rsidP="00000000" w:rsidRDefault="00000000" w:rsidRPr="00000000" w14:paraId="00000007">
      <w:pPr>
        <w:numPr>
          <w:ilvl w:val="0"/>
          <w:numId w:val="1"/>
        </w:numPr>
        <w:spacing w:after="0" w:before="0" w:line="240" w:lineRule="auto"/>
        <w:ind w:left="720" w:hanging="360"/>
        <w:rPr>
          <w:sz w:val="24"/>
          <w:szCs w:val="24"/>
        </w:rPr>
      </w:pPr>
      <w:r w:rsidDel="00000000" w:rsidR="00000000" w:rsidRPr="00000000">
        <w:rPr>
          <w:sz w:val="24"/>
          <w:szCs w:val="24"/>
          <w:rtl w:val="0"/>
        </w:rPr>
        <w:t xml:space="preserve">The Dutch Road Traffic Act and the Traffic Rules and Traffic Signs Regulations remain in full force during the run, unless explicitly stated otherwise in those situations in which the organiser has been granted an exemption.</w:t>
      </w:r>
    </w:p>
    <w:p w:rsidR="00000000" w:rsidDel="00000000" w:rsidP="00000000" w:rsidRDefault="00000000" w:rsidRPr="00000000" w14:paraId="00000008">
      <w:pPr>
        <w:numPr>
          <w:ilvl w:val="0"/>
          <w:numId w:val="1"/>
        </w:numPr>
        <w:spacing w:after="0" w:before="0" w:line="240" w:lineRule="auto"/>
        <w:ind w:left="720" w:hanging="360"/>
        <w:rPr>
          <w:sz w:val="24"/>
          <w:szCs w:val="24"/>
        </w:rPr>
      </w:pPr>
      <w:r w:rsidDel="00000000" w:rsidR="00000000" w:rsidRPr="00000000">
        <w:rPr>
          <w:sz w:val="24"/>
          <w:szCs w:val="24"/>
          <w:rtl w:val="0"/>
        </w:rPr>
        <w:t xml:space="preserve">Participants are not allowed to be accompanied by one or more people on a bicycle or other means of transport unless with the permission of the organiser.</w:t>
      </w:r>
    </w:p>
    <w:p w:rsidR="00000000" w:rsidDel="00000000" w:rsidP="00000000" w:rsidRDefault="00000000" w:rsidRPr="00000000" w14:paraId="00000009">
      <w:pPr>
        <w:numPr>
          <w:ilvl w:val="0"/>
          <w:numId w:val="1"/>
        </w:numPr>
        <w:spacing w:after="0" w:before="0" w:line="240" w:lineRule="auto"/>
        <w:ind w:left="720" w:hanging="360"/>
        <w:rPr>
          <w:sz w:val="24"/>
          <w:szCs w:val="24"/>
        </w:rPr>
      </w:pPr>
      <w:r w:rsidDel="00000000" w:rsidR="00000000" w:rsidRPr="00000000">
        <w:rPr>
          <w:sz w:val="24"/>
          <w:szCs w:val="24"/>
          <w:rtl w:val="0"/>
        </w:rPr>
        <w:t xml:space="preserve">It is not allowed to bring objects and animals during the race such as pets, strollers, etc.</w:t>
      </w:r>
    </w:p>
    <w:p w:rsidR="00000000" w:rsidDel="00000000" w:rsidP="00000000" w:rsidRDefault="00000000" w:rsidRPr="00000000" w14:paraId="0000000A">
      <w:pPr>
        <w:numPr>
          <w:ilvl w:val="0"/>
          <w:numId w:val="1"/>
        </w:numPr>
        <w:spacing w:after="0" w:before="0" w:line="240" w:lineRule="auto"/>
        <w:ind w:left="720" w:hanging="360"/>
        <w:rPr>
          <w:sz w:val="24"/>
          <w:szCs w:val="24"/>
        </w:rPr>
      </w:pPr>
      <w:r w:rsidDel="00000000" w:rsidR="00000000" w:rsidRPr="00000000">
        <w:rPr>
          <w:sz w:val="24"/>
          <w:szCs w:val="24"/>
          <w:rtl w:val="0"/>
        </w:rPr>
        <w:t xml:space="preserve">Participation in the Kronos Campusloop  is only open to runners.</w:t>
      </w:r>
    </w:p>
    <w:p w:rsidR="00000000" w:rsidDel="00000000" w:rsidP="00000000" w:rsidRDefault="00000000" w:rsidRPr="00000000" w14:paraId="0000000B">
      <w:pPr>
        <w:numPr>
          <w:ilvl w:val="0"/>
          <w:numId w:val="1"/>
        </w:numPr>
        <w:spacing w:after="0" w:before="0" w:line="240" w:lineRule="auto"/>
        <w:ind w:left="720" w:hanging="360"/>
        <w:rPr>
          <w:sz w:val="24"/>
          <w:szCs w:val="24"/>
        </w:rPr>
      </w:pPr>
      <w:r w:rsidDel="00000000" w:rsidR="00000000" w:rsidRPr="00000000">
        <w:rPr>
          <w:sz w:val="24"/>
          <w:szCs w:val="24"/>
          <w:rtl w:val="0"/>
        </w:rPr>
        <w:t xml:space="preserve">The race management reserves the right to change the route on certain parts or to cancel the entire Kronos Campusloop  due to extreme weather conditions or other calamities, in which case the run cannot reasonably take place. In case of cancellation, there will be no refund of the registration fee.</w:t>
      </w:r>
    </w:p>
    <w:p w:rsidR="00000000" w:rsidDel="00000000" w:rsidP="00000000" w:rsidRDefault="00000000" w:rsidRPr="00000000" w14:paraId="0000000C">
      <w:pPr>
        <w:numPr>
          <w:ilvl w:val="0"/>
          <w:numId w:val="1"/>
        </w:numPr>
        <w:spacing w:after="0" w:before="0" w:line="240" w:lineRule="auto"/>
        <w:ind w:left="720" w:hanging="360"/>
        <w:rPr>
          <w:sz w:val="24"/>
          <w:szCs w:val="24"/>
        </w:rPr>
      </w:pPr>
      <w:r w:rsidDel="00000000" w:rsidR="00000000" w:rsidRPr="00000000">
        <w:rPr>
          <w:sz w:val="24"/>
          <w:szCs w:val="24"/>
          <w:rtl w:val="0"/>
        </w:rPr>
        <w:t xml:space="preserve">Everyone is expected not to cause any damage to nature or to other people's property and not to leave any rubbish behind.</w:t>
      </w:r>
    </w:p>
    <w:p w:rsidR="00000000" w:rsidDel="00000000" w:rsidP="00000000" w:rsidRDefault="00000000" w:rsidRPr="00000000" w14:paraId="0000000D">
      <w:pPr>
        <w:numPr>
          <w:ilvl w:val="0"/>
          <w:numId w:val="1"/>
        </w:numPr>
        <w:spacing w:after="0" w:before="0" w:line="240" w:lineRule="auto"/>
        <w:ind w:left="720" w:hanging="360"/>
        <w:rPr>
          <w:sz w:val="24"/>
          <w:szCs w:val="24"/>
        </w:rPr>
      </w:pPr>
      <w:r w:rsidDel="00000000" w:rsidR="00000000" w:rsidRPr="00000000">
        <w:rPr>
          <w:sz w:val="24"/>
          <w:szCs w:val="24"/>
          <w:rtl w:val="0"/>
        </w:rPr>
        <w:t xml:space="preserve">A team may consist of participants who cover 3 kilometers, 5 kilometers or 10 kilometers and consist of both women and men.</w:t>
      </w:r>
    </w:p>
    <w:p w:rsidR="00000000" w:rsidDel="00000000" w:rsidP="00000000" w:rsidRDefault="00000000" w:rsidRPr="00000000" w14:paraId="0000000E">
      <w:pPr>
        <w:numPr>
          <w:ilvl w:val="0"/>
          <w:numId w:val="1"/>
        </w:numPr>
        <w:spacing w:after="0" w:before="0" w:line="240" w:lineRule="auto"/>
        <w:ind w:left="720" w:hanging="360"/>
        <w:rPr>
          <w:sz w:val="24"/>
          <w:szCs w:val="24"/>
        </w:rPr>
      </w:pPr>
      <w:r w:rsidDel="00000000" w:rsidR="00000000" w:rsidRPr="00000000">
        <w:rPr>
          <w:sz w:val="24"/>
          <w:szCs w:val="24"/>
          <w:rtl w:val="0"/>
        </w:rPr>
        <w:t xml:space="preserve">The results of the competition will be determined by the order in which they are entered.</w:t>
      </w:r>
    </w:p>
    <w:p w:rsidR="00000000" w:rsidDel="00000000" w:rsidP="00000000" w:rsidRDefault="00000000" w:rsidRPr="00000000" w14:paraId="0000000F">
      <w:pPr>
        <w:numPr>
          <w:ilvl w:val="0"/>
          <w:numId w:val="1"/>
        </w:numPr>
        <w:spacing w:after="0" w:before="0" w:line="240" w:lineRule="auto"/>
        <w:ind w:left="720" w:hanging="360"/>
        <w:rPr>
          <w:sz w:val="24"/>
          <w:szCs w:val="24"/>
        </w:rPr>
      </w:pPr>
      <w:r w:rsidDel="00000000" w:rsidR="00000000" w:rsidRPr="00000000">
        <w:rPr>
          <w:sz w:val="24"/>
          <w:szCs w:val="24"/>
          <w:rtl w:val="0"/>
        </w:rPr>
        <w:t xml:space="preserve">Participants agree to be included in the results list and to publish the photos and videos taken during the Kronos Campusloop.</w:t>
      </w:r>
    </w:p>
    <w:p w:rsidR="00000000" w:rsidDel="00000000" w:rsidP="00000000" w:rsidRDefault="00000000" w:rsidRPr="00000000" w14:paraId="00000010">
      <w:pPr>
        <w:numPr>
          <w:ilvl w:val="0"/>
          <w:numId w:val="1"/>
        </w:numPr>
        <w:spacing w:after="0" w:before="0" w:line="240" w:lineRule="auto"/>
        <w:ind w:left="720" w:hanging="360"/>
        <w:rPr>
          <w:sz w:val="24"/>
          <w:szCs w:val="24"/>
        </w:rPr>
      </w:pPr>
      <w:r w:rsidDel="00000000" w:rsidR="00000000" w:rsidRPr="00000000">
        <w:rPr>
          <w:sz w:val="24"/>
          <w:szCs w:val="24"/>
          <w:rtl w:val="0"/>
        </w:rPr>
        <w:t xml:space="preserve">Participants agree to the possible use of images in print, on photo, film, video, TV, etc. for promotional purposes of the organizer for the benefit of events organized by the organizer without claiming compensation for this.</w:t>
      </w:r>
    </w:p>
    <w:p w:rsidR="00000000" w:rsidDel="00000000" w:rsidP="00000000" w:rsidRDefault="00000000" w:rsidRPr="00000000" w14:paraId="00000011">
      <w:pPr>
        <w:numPr>
          <w:ilvl w:val="0"/>
          <w:numId w:val="1"/>
        </w:numPr>
        <w:spacing w:before="0" w:line="240" w:lineRule="auto"/>
        <w:ind w:left="720" w:hanging="360"/>
        <w:rPr>
          <w:sz w:val="24"/>
          <w:szCs w:val="24"/>
        </w:rPr>
      </w:pPr>
      <w:r w:rsidDel="00000000" w:rsidR="00000000" w:rsidRPr="00000000">
        <w:rPr>
          <w:sz w:val="24"/>
          <w:szCs w:val="24"/>
          <w:rtl w:val="0"/>
        </w:rPr>
        <w:t xml:space="preserve">In all cases not provided for in the rules, the organiser or race management decides.</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64543C"/>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PlaceholderText">
    <w:name w:val="Placeholder Text"/>
    <w:basedOn w:val="DefaultParagraphFont"/>
    <w:uiPriority w:val="99"/>
    <w:semiHidden w:val="1"/>
    <w:rsid w:val="00926A99"/>
    <w:rPr>
      <w:color w:val="66666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1mA2LKr28JG6qVd+XRDSKDRw6A==">CgMxLjA4AHIhMWhnNzZNS0JFZzN4czAtelVibUtVemd4QXZQUng5dXRG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2024-02-19T17:53:00Z</dcterms:created>
  <dc:creator>Bosch, W.G.H. (Willem, Student B-CE,B-ID)</dc:creator>
</cp:coreProperties>
</file>